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F6" w:rsidRPr="00EA3703" w:rsidRDefault="006136F6" w:rsidP="006136F6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</wp:posOffset>
            </wp:positionV>
            <wp:extent cx="2780030" cy="1973580"/>
            <wp:effectExtent l="133350" t="209550" r="134620" b="217170"/>
            <wp:wrapSquare wrapText="bothSides"/>
            <wp:docPr id="3" name="Рисунок 3" descr="D:\Памятки потребителю\картинки в памятки\r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мятки потребителю\картинки в памятки\rem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 r="11349" b="14639"/>
                    <a:stretch/>
                  </pic:blipFill>
                  <pic:spPr bwMode="auto">
                    <a:xfrm rot="522065">
                      <a:off x="0" y="0"/>
                      <a:ext cx="278003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703">
        <w:rPr>
          <w:rFonts w:ascii="Century Schoolbook" w:hAnsi="Century Schoolbook"/>
          <w:b/>
          <w:sz w:val="28"/>
          <w:szCs w:val="28"/>
        </w:rPr>
        <w:t xml:space="preserve">Изменения в оплате капитального ремонта для </w:t>
      </w:r>
      <w:r>
        <w:rPr>
          <w:rFonts w:ascii="Century Schoolbook" w:hAnsi="Century Schoolbook"/>
          <w:b/>
          <w:sz w:val="28"/>
          <w:szCs w:val="28"/>
        </w:rPr>
        <w:t>пенсионеров и инвалидов с 01.01.2016г.</w:t>
      </w:r>
    </w:p>
    <w:p w:rsidR="006136F6" w:rsidRPr="006136F6" w:rsidRDefault="006136F6" w:rsidP="006136F6">
      <w:pPr>
        <w:tabs>
          <w:tab w:val="center" w:pos="0"/>
          <w:tab w:val="left" w:pos="5616"/>
        </w:tabs>
        <w:spacing w:after="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noProof/>
          <w:sz w:val="28"/>
          <w:szCs w:val="28"/>
          <w:lang w:eastAsia="ru-RU"/>
        </w:rPr>
        <w:t xml:space="preserve"> </w:t>
      </w:r>
      <w:r w:rsidR="00EA3703" w:rsidRPr="006136F6">
        <w:rPr>
          <w:rFonts w:ascii="Century Schoolbook" w:hAnsi="Century Schoolbook"/>
          <w:sz w:val="24"/>
          <w:szCs w:val="24"/>
        </w:rPr>
        <w:t xml:space="preserve">С 01.01.2016г. </w:t>
      </w:r>
      <w:r>
        <w:rPr>
          <w:rFonts w:ascii="Century Schoolbook" w:hAnsi="Century Schoolbook"/>
          <w:sz w:val="24"/>
          <w:szCs w:val="24"/>
        </w:rPr>
        <w:t xml:space="preserve">в соответствии со ст. </w:t>
      </w:r>
      <w:r w:rsidR="00557359">
        <w:rPr>
          <w:rFonts w:ascii="Century Schoolbook" w:hAnsi="Century Schoolbook"/>
          <w:sz w:val="24"/>
          <w:szCs w:val="24"/>
        </w:rPr>
        <w:t xml:space="preserve">169 ЖК РФ (Жилищный Кодекс Российской Федерации) </w:t>
      </w:r>
      <w:r w:rsidR="00EA3703" w:rsidRPr="006136F6">
        <w:rPr>
          <w:rFonts w:ascii="Century Schoolbook" w:hAnsi="Century Schoolbook"/>
          <w:sz w:val="24"/>
          <w:szCs w:val="24"/>
        </w:rPr>
        <w:t xml:space="preserve">субъектам РФ предоставлено право </w:t>
      </w:r>
      <w:proofErr w:type="gramStart"/>
      <w:r w:rsidR="00EA3703" w:rsidRPr="006136F6">
        <w:rPr>
          <w:rFonts w:ascii="Century Schoolbook" w:hAnsi="Century Schoolbook"/>
          <w:sz w:val="24"/>
          <w:szCs w:val="24"/>
        </w:rPr>
        <w:t>принимать</w:t>
      </w:r>
      <w:proofErr w:type="gramEnd"/>
      <w:r w:rsidR="00EA3703" w:rsidRPr="006136F6">
        <w:rPr>
          <w:rFonts w:ascii="Century Schoolbook" w:hAnsi="Century Schoolbook"/>
          <w:sz w:val="24"/>
          <w:szCs w:val="24"/>
        </w:rPr>
        <w:t xml:space="preserve"> нормативные правовые акты, </w:t>
      </w:r>
      <w:r w:rsidR="00467C03" w:rsidRPr="006136F6">
        <w:rPr>
          <w:rFonts w:ascii="Century Schoolbook" w:hAnsi="Century Schoolbook"/>
          <w:sz w:val="24"/>
          <w:szCs w:val="24"/>
        </w:rPr>
        <w:t xml:space="preserve">которыми </w:t>
      </w:r>
      <w:r w:rsidR="00467C03" w:rsidRPr="006136F6">
        <w:rPr>
          <w:rFonts w:ascii="Century Schoolbook" w:hAnsi="Century Schoolbook"/>
          <w:b/>
          <w:sz w:val="24"/>
          <w:szCs w:val="24"/>
        </w:rPr>
        <w:t>предусмотрена</w:t>
      </w:r>
      <w:r w:rsidR="00EA3703" w:rsidRPr="006136F6">
        <w:rPr>
          <w:rFonts w:ascii="Century Schoolbook" w:hAnsi="Century Schoolbook"/>
          <w:b/>
          <w:sz w:val="24"/>
          <w:szCs w:val="24"/>
        </w:rPr>
        <w:t xml:space="preserve"> компенсаци</w:t>
      </w:r>
      <w:r w:rsidR="00467C03" w:rsidRPr="006136F6">
        <w:rPr>
          <w:rFonts w:ascii="Century Schoolbook" w:hAnsi="Century Schoolbook"/>
          <w:b/>
          <w:sz w:val="24"/>
          <w:szCs w:val="24"/>
        </w:rPr>
        <w:t>я</w:t>
      </w:r>
      <w:r w:rsidR="00EA3703" w:rsidRPr="006136F6">
        <w:rPr>
          <w:rFonts w:ascii="Century Schoolbook" w:hAnsi="Century Schoolbook"/>
          <w:b/>
          <w:sz w:val="24"/>
          <w:szCs w:val="24"/>
        </w:rPr>
        <w:t xml:space="preserve"> расходов на уплат</w:t>
      </w:r>
      <w:r w:rsidR="00296DBF" w:rsidRPr="006136F6">
        <w:rPr>
          <w:rFonts w:ascii="Century Schoolbook" w:hAnsi="Century Schoolbook"/>
          <w:b/>
          <w:sz w:val="24"/>
          <w:szCs w:val="24"/>
        </w:rPr>
        <w:t>у взноса на капитальный ремонт</w:t>
      </w:r>
    </w:p>
    <w:p w:rsidR="006136F6" w:rsidRPr="006136F6" w:rsidRDefault="006136F6" w:rsidP="006136F6">
      <w:pPr>
        <w:tabs>
          <w:tab w:val="center" w:pos="0"/>
          <w:tab w:val="left" w:pos="5616"/>
        </w:tabs>
        <w:spacing w:after="0"/>
        <w:jc w:val="center"/>
        <w:rPr>
          <w:rFonts w:ascii="Century Schoolbook" w:hAnsi="Century Schoolbook"/>
          <w:b/>
          <w:sz w:val="16"/>
          <w:szCs w:val="16"/>
        </w:rPr>
      </w:pPr>
    </w:p>
    <w:p w:rsidR="00CF651E" w:rsidRPr="006136F6" w:rsidRDefault="00296DBF" w:rsidP="006136F6">
      <w:pPr>
        <w:tabs>
          <w:tab w:val="center" w:pos="0"/>
          <w:tab w:val="left" w:pos="5616"/>
        </w:tabs>
        <w:jc w:val="both"/>
        <w:rPr>
          <w:rFonts w:ascii="Century Schoolbook" w:hAnsi="Century Schoolbook"/>
          <w:sz w:val="24"/>
          <w:szCs w:val="24"/>
        </w:rPr>
      </w:pPr>
      <w:r w:rsidRPr="006136F6">
        <w:rPr>
          <w:rFonts w:ascii="Century Schoolbook" w:hAnsi="Century Schoolbook"/>
          <w:sz w:val="24"/>
          <w:szCs w:val="24"/>
        </w:rPr>
        <w:t xml:space="preserve"> </w:t>
      </w:r>
      <w:r w:rsidRPr="006136F6">
        <w:rPr>
          <w:rFonts w:ascii="Century Schoolbook" w:hAnsi="Century Schoolbook"/>
          <w:b/>
          <w:sz w:val="24"/>
          <w:szCs w:val="24"/>
        </w:rPr>
        <w:t xml:space="preserve">одиноко проживающим </w:t>
      </w:r>
      <w:r w:rsidR="00EA3703" w:rsidRPr="006136F6">
        <w:rPr>
          <w:rFonts w:ascii="Century Schoolbook" w:hAnsi="Century Schoolbook"/>
          <w:b/>
          <w:sz w:val="24"/>
          <w:szCs w:val="24"/>
        </w:rPr>
        <w:t xml:space="preserve">неработающим собственникам жилых помещений, </w:t>
      </w:r>
      <w:r w:rsidR="00EE0FBA" w:rsidRPr="006136F6">
        <w:rPr>
          <w:rFonts w:ascii="Century Schoolbook" w:hAnsi="Century Schoolbook"/>
          <w:b/>
          <w:sz w:val="24"/>
          <w:szCs w:val="24"/>
        </w:rPr>
        <w:t>а</w:t>
      </w:r>
      <w:r w:rsidR="00981A59" w:rsidRPr="006136F6">
        <w:rPr>
          <w:rFonts w:ascii="Century Schoolbook" w:hAnsi="Century Schoolbook"/>
          <w:b/>
          <w:sz w:val="24"/>
          <w:szCs w:val="24"/>
        </w:rPr>
        <w:t xml:space="preserve"> т</w:t>
      </w:r>
      <w:r w:rsidR="00EA3703" w:rsidRPr="006136F6">
        <w:rPr>
          <w:rFonts w:ascii="Century Schoolbook" w:hAnsi="Century Schoolbook"/>
          <w:b/>
          <w:sz w:val="24"/>
          <w:szCs w:val="24"/>
        </w:rPr>
        <w:t>акже проживающим в составе семьи, состоящей только из совместно проживающих неработающих граждан пенсионного возраста</w:t>
      </w:r>
      <w:r w:rsidR="00CF651E" w:rsidRPr="006136F6">
        <w:rPr>
          <w:rFonts w:ascii="Century Schoolbook" w:hAnsi="Century Schoolbook"/>
          <w:b/>
          <w:sz w:val="24"/>
          <w:szCs w:val="24"/>
        </w:rPr>
        <w:t>, собственникам жилых помещений, достигшим возраста:</w:t>
      </w:r>
    </w:p>
    <w:p w:rsidR="00CF651E" w:rsidRPr="006136F6" w:rsidRDefault="00EA3703" w:rsidP="00CF651E">
      <w:pPr>
        <w:pStyle w:val="a5"/>
        <w:numPr>
          <w:ilvl w:val="0"/>
          <w:numId w:val="1"/>
        </w:num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6136F6">
        <w:rPr>
          <w:rFonts w:ascii="Century Schoolbook" w:hAnsi="Century Schoolbook"/>
          <w:b/>
          <w:sz w:val="24"/>
          <w:szCs w:val="24"/>
        </w:rPr>
        <w:t xml:space="preserve">70 лет, - в размере 50%, </w:t>
      </w:r>
    </w:p>
    <w:p w:rsidR="00D92FDB" w:rsidRPr="006136F6" w:rsidRDefault="00EA3703" w:rsidP="00981A59">
      <w:pPr>
        <w:pStyle w:val="a5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6136F6">
        <w:rPr>
          <w:rFonts w:ascii="Century Schoolbook" w:hAnsi="Century Schoolbook"/>
          <w:b/>
          <w:sz w:val="24"/>
          <w:szCs w:val="24"/>
        </w:rPr>
        <w:t>80 лет, - в размере 100%</w:t>
      </w:r>
      <w:r w:rsidR="00467C03" w:rsidRPr="006136F6">
        <w:rPr>
          <w:rFonts w:ascii="Century Schoolbook" w:hAnsi="Century Schoolbook"/>
          <w:b/>
          <w:sz w:val="24"/>
          <w:szCs w:val="24"/>
        </w:rPr>
        <w:t>.</w:t>
      </w:r>
    </w:p>
    <w:p w:rsidR="00D92FDB" w:rsidRPr="006136F6" w:rsidRDefault="00D92FDB" w:rsidP="00D92FDB">
      <w:pPr>
        <w:pStyle w:val="a5"/>
        <w:spacing w:after="0"/>
        <w:ind w:left="0" w:firstLine="426"/>
        <w:jc w:val="both"/>
        <w:rPr>
          <w:rFonts w:ascii="Century Schoolbook" w:hAnsi="Century Schoolbook"/>
          <w:b/>
          <w:sz w:val="18"/>
          <w:szCs w:val="18"/>
        </w:rPr>
      </w:pPr>
    </w:p>
    <w:p w:rsidR="00467C03" w:rsidRPr="006136F6" w:rsidRDefault="00296DBF" w:rsidP="00D92FDB">
      <w:pPr>
        <w:pStyle w:val="a5"/>
        <w:spacing w:after="0"/>
        <w:ind w:left="0" w:firstLine="426"/>
        <w:jc w:val="both"/>
        <w:rPr>
          <w:rFonts w:ascii="Century Schoolbook" w:hAnsi="Century Schoolbook"/>
          <w:sz w:val="24"/>
          <w:szCs w:val="24"/>
        </w:rPr>
      </w:pPr>
      <w:r w:rsidRPr="006136F6">
        <w:rPr>
          <w:rFonts w:ascii="Century Schoolbook" w:hAnsi="Century Schoolbook"/>
          <w:sz w:val="24"/>
          <w:szCs w:val="24"/>
        </w:rPr>
        <w:t>Рассчитываться данная компенсация будет исходя из минимального размера взноса на капитальный ремонт на 1м</w:t>
      </w:r>
      <w:r w:rsidRPr="006136F6">
        <w:rPr>
          <w:rFonts w:ascii="Century Schoolbook" w:hAnsi="Century Schoolbook"/>
          <w:sz w:val="24"/>
          <w:szCs w:val="24"/>
          <w:vertAlign w:val="superscript"/>
        </w:rPr>
        <w:t>2</w:t>
      </w:r>
      <w:r w:rsidRPr="006136F6">
        <w:rPr>
          <w:rFonts w:ascii="Century Schoolbook" w:hAnsi="Century Schoolbook"/>
          <w:sz w:val="24"/>
          <w:szCs w:val="24"/>
        </w:rPr>
        <w:t xml:space="preserve"> общей площади жилого помещения в месяц, установленного в субъекте РФ (Новгородской области), и размера регионального стандарта нормативной площади жилого помещения, используемой для расчета субсидий.</w:t>
      </w:r>
    </w:p>
    <w:p w:rsidR="00296DBF" w:rsidRPr="006136F6" w:rsidRDefault="00296DBF" w:rsidP="00296DBF">
      <w:pPr>
        <w:spacing w:after="0"/>
        <w:ind w:firstLine="567"/>
        <w:jc w:val="both"/>
        <w:rPr>
          <w:rFonts w:ascii="Century Schoolbook" w:hAnsi="Century Schoolbook"/>
        </w:rPr>
      </w:pPr>
    </w:p>
    <w:p w:rsidR="006136F6" w:rsidRPr="006136F6" w:rsidRDefault="00467C03" w:rsidP="00296DBF">
      <w:pPr>
        <w:spacing w:after="0"/>
        <w:ind w:firstLine="425"/>
        <w:jc w:val="both"/>
        <w:rPr>
          <w:rFonts w:ascii="Century Schoolbook" w:hAnsi="Century Schoolbook"/>
          <w:sz w:val="24"/>
          <w:szCs w:val="24"/>
        </w:rPr>
      </w:pPr>
      <w:r w:rsidRPr="006136F6">
        <w:rPr>
          <w:rFonts w:ascii="Century Schoolbook" w:hAnsi="Century Schoolbook"/>
          <w:sz w:val="24"/>
          <w:szCs w:val="24"/>
        </w:rPr>
        <w:t xml:space="preserve">С 01.01.2016г. согласно ст. 17 Федерального закона от 24.11.1995 N 181-ФЗ (ред. от 29.12.2015) "О социальной защите инвалидов в Российской Федерации" </w:t>
      </w:r>
    </w:p>
    <w:p w:rsidR="006136F6" w:rsidRPr="006136F6" w:rsidRDefault="00467C03" w:rsidP="006136F6">
      <w:pPr>
        <w:pStyle w:val="a5"/>
        <w:numPr>
          <w:ilvl w:val="0"/>
          <w:numId w:val="3"/>
        </w:numPr>
        <w:spacing w:after="0"/>
        <w:jc w:val="both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 xml:space="preserve">инвалидам I и II групп, </w:t>
      </w:r>
    </w:p>
    <w:p w:rsidR="006136F6" w:rsidRPr="006136F6" w:rsidRDefault="00467C03" w:rsidP="006136F6">
      <w:pPr>
        <w:pStyle w:val="a5"/>
        <w:numPr>
          <w:ilvl w:val="0"/>
          <w:numId w:val="3"/>
        </w:numPr>
        <w:spacing w:after="0"/>
        <w:jc w:val="both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 xml:space="preserve">детям-инвалидам, </w:t>
      </w:r>
    </w:p>
    <w:p w:rsidR="006136F6" w:rsidRPr="006136F6" w:rsidRDefault="00467C03" w:rsidP="006136F6">
      <w:pPr>
        <w:pStyle w:val="a5"/>
        <w:numPr>
          <w:ilvl w:val="0"/>
          <w:numId w:val="3"/>
        </w:numPr>
        <w:spacing w:after="0"/>
        <w:jc w:val="both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>гра</w:t>
      </w:r>
      <w:r w:rsidR="006136F6"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>жданам, имеющим детей-инвалидов</w:t>
      </w:r>
    </w:p>
    <w:p w:rsidR="006136F6" w:rsidRPr="006136F6" w:rsidRDefault="006136F6" w:rsidP="006136F6">
      <w:pPr>
        <w:pStyle w:val="a5"/>
        <w:spacing w:after="0"/>
        <w:ind w:left="1145"/>
        <w:jc w:val="both"/>
        <w:rPr>
          <w:rFonts w:ascii="Century Schoolbook" w:hAnsi="Century Schoolbook" w:cs="Arial"/>
          <w:color w:val="000000"/>
          <w:sz w:val="18"/>
          <w:szCs w:val="18"/>
          <w:shd w:val="clear" w:color="auto" w:fill="FFFFFF"/>
        </w:rPr>
      </w:pPr>
    </w:p>
    <w:p w:rsidR="00296DBF" w:rsidRPr="006136F6" w:rsidRDefault="00467C03" w:rsidP="006136F6">
      <w:pPr>
        <w:spacing w:after="0"/>
        <w:jc w:val="both"/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</w:pPr>
      <w:r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 xml:space="preserve">предоставляется компенсация расходов на уплату взноса на капитальный ремонт общего имущества в многоквартирном доме, </w:t>
      </w:r>
      <w:r w:rsidR="006136F6"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>но не более 50%</w:t>
      </w:r>
      <w:r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 xml:space="preserve"> указанного взноса</w:t>
      </w:r>
      <w:r w:rsidR="00296DBF" w:rsidRPr="006136F6">
        <w:rPr>
          <w:rFonts w:ascii="Century Schoolbook" w:hAnsi="Century Schoolbook" w:cs="Arial"/>
          <w:b/>
          <w:color w:val="000000"/>
          <w:sz w:val="24"/>
          <w:szCs w:val="24"/>
          <w:shd w:val="clear" w:color="auto" w:fill="FFFFFF"/>
        </w:rPr>
        <w:t>.</w:t>
      </w:r>
    </w:p>
    <w:p w:rsidR="00981A59" w:rsidRPr="006136F6" w:rsidRDefault="00981A59" w:rsidP="00296DBF">
      <w:pPr>
        <w:spacing w:after="0"/>
        <w:ind w:firstLine="425"/>
        <w:jc w:val="both"/>
        <w:rPr>
          <w:rFonts w:ascii="Century Schoolbook" w:hAnsi="Century Schoolbook" w:cs="Arial"/>
          <w:color w:val="000000"/>
          <w:sz w:val="16"/>
          <w:szCs w:val="16"/>
          <w:shd w:val="clear" w:color="auto" w:fill="FFFFFF"/>
        </w:rPr>
      </w:pPr>
    </w:p>
    <w:p w:rsidR="00B32EBB" w:rsidRDefault="00296DBF" w:rsidP="00296DBF">
      <w:pPr>
        <w:spacing w:after="0"/>
        <w:ind w:firstLine="425"/>
        <w:jc w:val="both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Данная компенсация также будет рассчитываться 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исходя из минимального размера взноса на капитальный ремонт на 1м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общей площади жилого помещения в месяц, установленного </w:t>
      </w:r>
      <w:r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в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субъект</w:t>
      </w:r>
      <w:r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е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РФ</w:t>
      </w:r>
      <w:r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(</w:t>
      </w:r>
      <w:r w:rsidR="00AD7990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Новгородской области</w:t>
      </w:r>
      <w:r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)</w:t>
      </w:r>
      <w:r w:rsidR="00467C03" w:rsidRPr="006136F6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514FE0" w:rsidRDefault="00514FE0" w:rsidP="00296DBF">
      <w:pPr>
        <w:spacing w:after="0"/>
        <w:ind w:firstLine="425"/>
        <w:jc w:val="both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514FE0" w:rsidRPr="006136F6" w:rsidRDefault="00514FE0" w:rsidP="00296DBF">
      <w:pPr>
        <w:spacing w:after="0"/>
        <w:ind w:firstLine="425"/>
        <w:jc w:val="both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514FE0" w:rsidRPr="006136F6" w:rsidSect="00613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6A4"/>
    <w:multiLevelType w:val="hybridMultilevel"/>
    <w:tmpl w:val="AFCC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76418"/>
    <w:multiLevelType w:val="hybridMultilevel"/>
    <w:tmpl w:val="34224D4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53D72AAB"/>
    <w:multiLevelType w:val="hybridMultilevel"/>
    <w:tmpl w:val="4CB06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D7"/>
    <w:rsid w:val="00296DBF"/>
    <w:rsid w:val="00467C03"/>
    <w:rsid w:val="00514FE0"/>
    <w:rsid w:val="00531EE7"/>
    <w:rsid w:val="00557359"/>
    <w:rsid w:val="005F66F6"/>
    <w:rsid w:val="006136F6"/>
    <w:rsid w:val="00981A59"/>
    <w:rsid w:val="00AD7990"/>
    <w:rsid w:val="00B32EBB"/>
    <w:rsid w:val="00B855EF"/>
    <w:rsid w:val="00CF651E"/>
    <w:rsid w:val="00D92FDB"/>
    <w:rsid w:val="00EA3703"/>
    <w:rsid w:val="00EE0FBA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Жилякова Ирина</dc:creator>
  <cp:lastModifiedBy>Зарецкова ЛА</cp:lastModifiedBy>
  <cp:revision>12</cp:revision>
  <dcterms:created xsi:type="dcterms:W3CDTF">2016-01-18T06:58:00Z</dcterms:created>
  <dcterms:modified xsi:type="dcterms:W3CDTF">2016-01-21T07:30:00Z</dcterms:modified>
</cp:coreProperties>
</file>