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3" w:rsidRDefault="00577998">
      <w:pPr>
        <w:jc w:val="center"/>
        <w:rPr>
          <w:rFonts w:eastAsia="Times New Roman"/>
          <w:b/>
          <w:bCs/>
          <w:i/>
          <w:color w:val="0F243E" w:themeColor="text2" w:themeShade="80"/>
          <w:sz w:val="28"/>
          <w:szCs w:val="28"/>
        </w:rPr>
      </w:pPr>
      <w:r>
        <w:rPr>
          <w:rFonts w:eastAsia="Times New Roman"/>
          <w:b/>
          <w:bCs/>
          <w:i/>
          <w:color w:val="0F243E" w:themeColor="text2" w:themeShade="80"/>
          <w:sz w:val="28"/>
          <w:szCs w:val="28"/>
        </w:rPr>
        <w:t>Центр по информированию и консультированию потребителей</w:t>
      </w:r>
    </w:p>
    <w:p w:rsidR="00D23F83" w:rsidRDefault="00577998">
      <w:pPr>
        <w:jc w:val="center"/>
        <w:rPr>
          <w:rFonts w:eastAsia="Times New Roman"/>
          <w:b/>
          <w:bCs/>
          <w:i/>
          <w:color w:val="0F243E" w:themeColor="text2" w:themeShade="80"/>
          <w:sz w:val="28"/>
          <w:szCs w:val="28"/>
        </w:rPr>
      </w:pPr>
      <w:r>
        <w:rPr>
          <w:rFonts w:eastAsia="Times New Roman"/>
          <w:b/>
          <w:bCs/>
          <w:i/>
          <w:color w:val="0F243E" w:themeColor="text2" w:themeShade="80"/>
          <w:sz w:val="28"/>
          <w:szCs w:val="28"/>
        </w:rPr>
        <w:t xml:space="preserve"> ФБУЗ «Центр гигиены и эпидемиологии в Новгородской области»</w:t>
      </w:r>
    </w:p>
    <w:p w:rsidR="00D23F83" w:rsidRDefault="00577998">
      <w:pPr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   </w:t>
      </w:r>
    </w:p>
    <w:p w:rsidR="00D23F83" w:rsidRDefault="0020099E" w:rsidP="0020099E">
      <w:pPr>
        <w:ind w:firstLineChars="150" w:firstLine="300"/>
        <w:jc w:val="both"/>
        <w:rPr>
          <w:rFonts w:cs="Times New Roman"/>
          <w:sz w:val="28"/>
          <w:szCs w:val="28"/>
          <w:lang w:eastAsia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ECC99C8" wp14:editId="3A347AC1">
            <wp:simplePos x="0" y="0"/>
            <wp:positionH relativeFrom="column">
              <wp:posOffset>-66675</wp:posOffset>
            </wp:positionH>
            <wp:positionV relativeFrom="paragraph">
              <wp:posOffset>69850</wp:posOffset>
            </wp:positionV>
            <wp:extent cx="169545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357" y="21496"/>
                <wp:lineTo x="21357" y="0"/>
                <wp:lineTo x="0" y="0"/>
              </wp:wrapPolygon>
            </wp:wrapTight>
            <wp:docPr id="1" name="Рисунок 1" descr="C:\Users\user\Desktop\22 школа ле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22 школа лек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1" r="2732" b="22951"/>
                    <a:stretch/>
                  </pic:blipFill>
                  <pic:spPr bwMode="auto">
                    <a:xfrm>
                      <a:off x="0" y="0"/>
                      <a:ext cx="1695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77998">
        <w:rPr>
          <w:rFonts w:cs="Times New Roman"/>
          <w:sz w:val="28"/>
          <w:szCs w:val="28"/>
          <w:lang w:eastAsia="en-US"/>
        </w:rPr>
        <w:t xml:space="preserve">14 марта 2023 года для учащихся </w:t>
      </w:r>
      <w:r w:rsidR="00577998">
        <w:rPr>
          <w:rFonts w:cs="Times New Roman"/>
          <w:sz w:val="28"/>
          <w:szCs w:val="28"/>
        </w:rPr>
        <w:t xml:space="preserve">МАОУ "Средняя общеобразовательная школа № 22» </w:t>
      </w:r>
      <w:r w:rsidR="00577998">
        <w:rPr>
          <w:rFonts w:cs="Times New Roman"/>
          <w:sz w:val="28"/>
          <w:szCs w:val="28"/>
          <w:lang w:eastAsia="en-US"/>
        </w:rPr>
        <w:t xml:space="preserve">были проведены уроки потребительской  грамотности на </w:t>
      </w:r>
      <w:r w:rsidR="00577998">
        <w:rPr>
          <w:rFonts w:cs="Times New Roman"/>
          <w:sz w:val="28"/>
          <w:szCs w:val="28"/>
          <w:lang w:eastAsia="en-US"/>
        </w:rPr>
        <w:t>тему «Рациональный потребитель», приуроченные к Всемирному дню защиты прав потребителей.</w:t>
      </w:r>
    </w:p>
    <w:p w:rsidR="00D23F83" w:rsidRDefault="00D23F83">
      <w:pPr>
        <w:ind w:firstLineChars="150" w:firstLine="420"/>
        <w:jc w:val="both"/>
        <w:rPr>
          <w:rFonts w:cs="Times New Roman"/>
          <w:sz w:val="28"/>
          <w:szCs w:val="28"/>
          <w:lang w:eastAsia="en-US"/>
        </w:rPr>
      </w:pPr>
    </w:p>
    <w:p w:rsidR="00D23F83" w:rsidRDefault="00577998">
      <w:pPr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   Ежегодно во всем мире по решению Организации </w:t>
      </w:r>
      <w:r>
        <w:rPr>
          <w:rFonts w:cs="Times New Roman"/>
          <w:sz w:val="28"/>
          <w:szCs w:val="28"/>
          <w:lang w:eastAsia="en-US"/>
        </w:rPr>
        <w:t>Объединённых</w:t>
      </w:r>
      <w:r>
        <w:rPr>
          <w:rFonts w:cs="Times New Roman"/>
          <w:sz w:val="28"/>
          <w:szCs w:val="28"/>
          <w:lang w:eastAsia="en-US"/>
        </w:rPr>
        <w:t xml:space="preserve"> Наций 15 марта отмечается как Всемирный день прав потребителей и объявляется тема праздника. </w:t>
      </w:r>
    </w:p>
    <w:p w:rsidR="00D23F83" w:rsidRDefault="00577998">
      <w:pPr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</w:t>
      </w:r>
    </w:p>
    <w:p w:rsidR="00D23F83" w:rsidRDefault="00577998">
      <w:pPr>
        <w:ind w:firstLineChars="200" w:firstLine="560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В это</w:t>
      </w:r>
      <w:r>
        <w:rPr>
          <w:rFonts w:cs="Times New Roman"/>
          <w:sz w:val="28"/>
          <w:szCs w:val="28"/>
          <w:lang w:eastAsia="en-US"/>
        </w:rPr>
        <w:t xml:space="preserve">м году Всемирная организация потребителей объявила девизом Всемирного дня защиты прав потребителей тему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bCs/>
          <w:sz w:val="28"/>
          <w:szCs w:val="28"/>
        </w:rPr>
        <w:t>Расширение прав и возможностей потребителей посредством перехода к потреблению экологически чистой энергии и продукции</w:t>
      </w:r>
      <w:r>
        <w:rPr>
          <w:rFonts w:eastAsia="Times New Roman" w:cs="Times New Roman"/>
          <w:sz w:val="28"/>
          <w:szCs w:val="28"/>
        </w:rPr>
        <w:t>»</w:t>
      </w:r>
      <w:r>
        <w:rPr>
          <w:rFonts w:cs="Times New Roman"/>
          <w:bCs/>
          <w:sz w:val="28"/>
          <w:szCs w:val="28"/>
          <w:lang w:eastAsia="en-US"/>
        </w:rPr>
        <w:t>.</w:t>
      </w:r>
      <w:r>
        <w:rPr>
          <w:rFonts w:cs="Times New Roman"/>
          <w:sz w:val="28"/>
          <w:szCs w:val="28"/>
          <w:lang w:eastAsia="en-US"/>
        </w:rPr>
        <w:t xml:space="preserve"> </w:t>
      </w:r>
    </w:p>
    <w:p w:rsidR="00D23F83" w:rsidRDefault="00D23F83">
      <w:pPr>
        <w:rPr>
          <w:rFonts w:cs="Times New Roman"/>
          <w:sz w:val="28"/>
          <w:szCs w:val="28"/>
          <w:shd w:val="clear" w:color="auto" w:fill="FFFFFF"/>
        </w:rPr>
      </w:pPr>
    </w:p>
    <w:p w:rsidR="00D23F83" w:rsidRDefault="00577998">
      <w:pPr>
        <w:ind w:firstLineChars="150" w:firstLine="4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Мероприятие провела специали</w:t>
      </w:r>
      <w:r>
        <w:rPr>
          <w:rFonts w:cs="Times New Roman"/>
          <w:sz w:val="28"/>
          <w:szCs w:val="28"/>
          <w:shd w:val="clear" w:color="auto" w:fill="FFFFFF"/>
        </w:rPr>
        <w:t>ст Центра по информированию и консультированию потребителей ФБУЗ «Центр гигиены и эпидемиологии в Новгородской области» Филиппова Наталья Игоревна.</w:t>
      </w:r>
    </w:p>
    <w:p w:rsidR="00D23F83" w:rsidRDefault="00D23F83">
      <w:pPr>
        <w:rPr>
          <w:rFonts w:cs="Times New Roman"/>
          <w:sz w:val="28"/>
          <w:szCs w:val="28"/>
          <w:shd w:val="clear" w:color="auto" w:fill="FFFFFF"/>
        </w:rPr>
      </w:pPr>
    </w:p>
    <w:p w:rsidR="00D23F83" w:rsidRDefault="005779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Учеников ознакомили </w:t>
      </w:r>
      <w:r>
        <w:rPr>
          <w:rFonts w:cs="Times New Roman"/>
          <w:sz w:val="28"/>
          <w:szCs w:val="28"/>
        </w:rPr>
        <w:t xml:space="preserve">с основными положениями Закона РФ «О защите прав потребителя», а затем </w:t>
      </w:r>
      <w:r>
        <w:rPr>
          <w:rFonts w:cs="Times New Roman"/>
          <w:sz w:val="28"/>
          <w:szCs w:val="28"/>
          <w:shd w:val="clear" w:color="auto" w:fill="FFFFFF"/>
        </w:rPr>
        <w:t xml:space="preserve">обсудили правила разумного и безопасного финансового поведения, рационального потребления энергоресурсов и здорового питания. Ребятам были даны несколько универсальных правил, которые помогут обезопасить деньги в любой ситуации: </w:t>
      </w:r>
      <w:r>
        <w:rPr>
          <w:rFonts w:eastAsia="Times New Roman" w:cs="Times New Roman"/>
          <w:sz w:val="28"/>
          <w:szCs w:val="28"/>
        </w:rPr>
        <w:t>не слушать предложения от н</w:t>
      </w:r>
      <w:r>
        <w:rPr>
          <w:rFonts w:eastAsia="Times New Roman" w:cs="Times New Roman"/>
          <w:sz w:val="28"/>
          <w:szCs w:val="28"/>
        </w:rPr>
        <w:t>езнакомых лиц по телефону, проверять любую информацию от незнакомых, не сообщать по телефону конфиденциальную информацию; быть внимательными и осмотрительными при использовании банкоматов. Обсудили вопросы экономии и сбережения  в бытовых условиях воды и э</w:t>
      </w:r>
      <w:r>
        <w:rPr>
          <w:rFonts w:eastAsia="Times New Roman" w:cs="Times New Roman"/>
          <w:sz w:val="28"/>
          <w:szCs w:val="28"/>
        </w:rPr>
        <w:t xml:space="preserve">лектричества. </w:t>
      </w:r>
    </w:p>
    <w:p w:rsidR="00D23F83" w:rsidRDefault="00D23F83">
      <w:pPr>
        <w:jc w:val="both"/>
        <w:rPr>
          <w:rFonts w:eastAsia="Times New Roman" w:cs="Times New Roman"/>
          <w:sz w:val="28"/>
          <w:szCs w:val="28"/>
        </w:rPr>
      </w:pPr>
    </w:p>
    <w:p w:rsidR="00D23F83" w:rsidRDefault="00577998">
      <w:pPr>
        <w:ind w:firstLineChars="150" w:firstLine="4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было проведено анкетирование по теме «Рациональное потребление». Было отмечено, что ребята активно интересуются финансовой тематикой и знают о необходимости экономного расходования воды, тепла и электричества.</w:t>
      </w:r>
    </w:p>
    <w:p w:rsidR="00D23F83" w:rsidRDefault="0020099E" w:rsidP="0020099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577998">
        <w:rPr>
          <w:rFonts w:cs="Times New Roman"/>
          <w:sz w:val="28"/>
          <w:szCs w:val="28"/>
        </w:rPr>
        <w:t xml:space="preserve">Кроме того, активно </w:t>
      </w:r>
      <w:r w:rsidR="00577998">
        <w:rPr>
          <w:rFonts w:cs="Times New Roman"/>
          <w:sz w:val="28"/>
          <w:szCs w:val="28"/>
        </w:rPr>
        <w:t>обсуждались вопросы здорового и сбалансированного питания.</w:t>
      </w:r>
    </w:p>
    <w:p w:rsidR="00D23F83" w:rsidRDefault="00577998">
      <w:pPr>
        <w:jc w:val="both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 </w:t>
      </w:r>
    </w:p>
    <w:p w:rsidR="00D23F83" w:rsidRDefault="00577998">
      <w:pPr>
        <w:ind w:firstLineChars="150" w:firstLine="42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Во время беседы дети активно обсуждали </w:t>
      </w:r>
      <w:r>
        <w:rPr>
          <w:rFonts w:cs="Times New Roman"/>
          <w:sz w:val="28"/>
          <w:szCs w:val="28"/>
          <w:lang w:eastAsia="en-US"/>
        </w:rPr>
        <w:t>приведённые</w:t>
      </w:r>
      <w:r>
        <w:rPr>
          <w:rFonts w:cs="Times New Roman"/>
          <w:sz w:val="28"/>
          <w:szCs w:val="28"/>
          <w:lang w:eastAsia="en-US"/>
        </w:rPr>
        <w:t xml:space="preserve"> примеры нарушенных прав потребителей и задавали свои вопросы, по которым были даны разъяснения</w:t>
      </w:r>
      <w:r>
        <w:rPr>
          <w:rFonts w:cs="Times New Roman"/>
          <w:sz w:val="28"/>
          <w:szCs w:val="28"/>
          <w:lang w:eastAsia="en-US"/>
        </w:rPr>
        <w:t>, приводили примеры из своей жизни.</w:t>
      </w:r>
    </w:p>
    <w:p w:rsidR="00D23F83" w:rsidRDefault="00D23F83">
      <w:pPr>
        <w:ind w:firstLineChars="150" w:firstLine="420"/>
        <w:jc w:val="both"/>
        <w:rPr>
          <w:rFonts w:cs="Times New Roman"/>
          <w:sz w:val="28"/>
          <w:szCs w:val="28"/>
          <w:lang w:eastAsia="en-US"/>
        </w:rPr>
      </w:pPr>
    </w:p>
    <w:p w:rsidR="00D23F83" w:rsidRDefault="00577998">
      <w:pPr>
        <w:ind w:firstLineChars="150" w:firstLine="4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lang w:eastAsia="en-US"/>
        </w:rPr>
        <w:t xml:space="preserve"> Участникам у</w:t>
      </w:r>
      <w:r>
        <w:rPr>
          <w:rFonts w:cs="Times New Roman"/>
          <w:sz w:val="28"/>
          <w:szCs w:val="28"/>
          <w:lang w:eastAsia="en-US"/>
        </w:rPr>
        <w:t>рок</w:t>
      </w:r>
      <w:r>
        <w:rPr>
          <w:rFonts w:cs="Times New Roman"/>
          <w:sz w:val="28"/>
          <w:szCs w:val="28"/>
          <w:lang w:eastAsia="en-US"/>
        </w:rPr>
        <w:t>ов</w:t>
      </w:r>
      <w:r>
        <w:rPr>
          <w:rFonts w:cs="Times New Roman"/>
          <w:sz w:val="28"/>
          <w:szCs w:val="28"/>
          <w:lang w:eastAsia="en-US"/>
        </w:rPr>
        <w:t xml:space="preserve"> выданы листовки по </w:t>
      </w:r>
      <w:r>
        <w:rPr>
          <w:rFonts w:cs="Times New Roman"/>
          <w:sz w:val="28"/>
          <w:szCs w:val="28"/>
          <w:lang w:eastAsia="en-US"/>
        </w:rPr>
        <w:t>энергосбережению</w:t>
      </w:r>
      <w:r>
        <w:rPr>
          <w:rFonts w:cs="Times New Roman"/>
          <w:sz w:val="28"/>
          <w:szCs w:val="28"/>
          <w:lang w:eastAsia="en-US"/>
        </w:rPr>
        <w:t>.</w:t>
      </w:r>
    </w:p>
    <w:p w:rsidR="00D23F83" w:rsidRPr="0020099E" w:rsidRDefault="00577998" w:rsidP="0020099E">
      <w:pPr>
        <w:pStyle w:val="a6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конце урок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было проведено  анкетирование с целью  определения уровня  усвоения и понимания информационного материала.</w:t>
      </w:r>
    </w:p>
    <w:sectPr w:rsidR="00D23F83" w:rsidRPr="0020099E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98" w:rsidRDefault="00577998">
      <w:r>
        <w:separator/>
      </w:r>
    </w:p>
  </w:endnote>
  <w:endnote w:type="continuationSeparator" w:id="0">
    <w:p w:rsidR="00577998" w:rsidRDefault="0057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98" w:rsidRDefault="00577998">
      <w:r>
        <w:separator/>
      </w:r>
    </w:p>
  </w:footnote>
  <w:footnote w:type="continuationSeparator" w:id="0">
    <w:p w:rsidR="00577998" w:rsidRDefault="0057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DB"/>
    <w:rsid w:val="0000016E"/>
    <w:rsid w:val="000525F9"/>
    <w:rsid w:val="000E0DAD"/>
    <w:rsid w:val="00127E11"/>
    <w:rsid w:val="001A26E9"/>
    <w:rsid w:val="001E2761"/>
    <w:rsid w:val="0020099E"/>
    <w:rsid w:val="00242984"/>
    <w:rsid w:val="00304608"/>
    <w:rsid w:val="003B5D41"/>
    <w:rsid w:val="004952FB"/>
    <w:rsid w:val="004E7637"/>
    <w:rsid w:val="004F0E83"/>
    <w:rsid w:val="005469F4"/>
    <w:rsid w:val="0056564F"/>
    <w:rsid w:val="00577998"/>
    <w:rsid w:val="00666F18"/>
    <w:rsid w:val="006928D8"/>
    <w:rsid w:val="006B3E52"/>
    <w:rsid w:val="00712A99"/>
    <w:rsid w:val="007425C5"/>
    <w:rsid w:val="00854BCD"/>
    <w:rsid w:val="008878DB"/>
    <w:rsid w:val="00896ECB"/>
    <w:rsid w:val="008B5FEF"/>
    <w:rsid w:val="0095244C"/>
    <w:rsid w:val="00954770"/>
    <w:rsid w:val="009F383B"/>
    <w:rsid w:val="00A44D8C"/>
    <w:rsid w:val="00AA6169"/>
    <w:rsid w:val="00AA707B"/>
    <w:rsid w:val="00B11332"/>
    <w:rsid w:val="00B402E2"/>
    <w:rsid w:val="00BA40C9"/>
    <w:rsid w:val="00BB02CB"/>
    <w:rsid w:val="00C0431F"/>
    <w:rsid w:val="00C23089"/>
    <w:rsid w:val="00C76A34"/>
    <w:rsid w:val="00CA0BB4"/>
    <w:rsid w:val="00D20749"/>
    <w:rsid w:val="00D23F83"/>
    <w:rsid w:val="00D67BBA"/>
    <w:rsid w:val="00DE3AF3"/>
    <w:rsid w:val="00ED7077"/>
    <w:rsid w:val="00F112EC"/>
    <w:rsid w:val="00F253FD"/>
    <w:rsid w:val="00F768CC"/>
    <w:rsid w:val="00FD004C"/>
    <w:rsid w:val="3FBB32F7"/>
    <w:rsid w:val="56F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user</cp:lastModifiedBy>
  <cp:revision>5</cp:revision>
  <cp:lastPrinted>2023-03-15T08:56:00Z</cp:lastPrinted>
  <dcterms:created xsi:type="dcterms:W3CDTF">2023-03-14T12:35:00Z</dcterms:created>
  <dcterms:modified xsi:type="dcterms:W3CDTF">2023-03-16T08:06:00Z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44ED53AC894741299239DCF6DCF3C95F</vt:lpwstr>
  </property>
</Properties>
</file>