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C" w:rsidRPr="00D3434B" w:rsidRDefault="002D179C" w:rsidP="00D34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</w:t>
      </w:r>
      <w:r w:rsidRPr="00D3434B">
        <w:rPr>
          <w:rFonts w:ascii="Times New Roman" w:hAnsi="Times New Roman" w:cs="Times New Roman"/>
          <w:sz w:val="24"/>
        </w:rPr>
        <w:t>Главному врачу</w:t>
      </w:r>
    </w:p>
    <w:p w:rsidR="002D179C" w:rsidRPr="00D3434B" w:rsidRDefault="002D179C" w:rsidP="00D34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434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ФБУЗ «Центр гигиены и эпидемиологии</w:t>
      </w:r>
    </w:p>
    <w:p w:rsidR="002D179C" w:rsidRPr="00D3434B" w:rsidRDefault="002D179C" w:rsidP="00D3434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434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В Новгородской области» </w:t>
      </w:r>
    </w:p>
    <w:p w:rsidR="00D3434B" w:rsidRDefault="00D3434B" w:rsidP="008D45CB">
      <w:pPr>
        <w:spacing w:line="240" w:lineRule="auto"/>
        <w:jc w:val="right"/>
      </w:pPr>
      <w:r w:rsidRPr="00D3434B">
        <w:rPr>
          <w:rFonts w:ascii="Times New Roman" w:hAnsi="Times New Roman" w:cs="Times New Roman"/>
          <w:sz w:val="24"/>
          <w:szCs w:val="24"/>
        </w:rPr>
        <w:t>Харламову М.В.</w:t>
      </w:r>
      <w:r w:rsidR="002D179C">
        <w:t xml:space="preserve">                          </w:t>
      </w:r>
      <w:r w:rsidR="008D45CB">
        <w:t xml:space="preserve"> </w:t>
      </w:r>
    </w:p>
    <w:p w:rsidR="002D179C" w:rsidRDefault="00D3434B" w:rsidP="00D3434B">
      <w:pPr>
        <w:spacing w:line="240" w:lineRule="auto"/>
        <w:jc w:val="center"/>
      </w:pPr>
      <w:r w:rsidRPr="008D45CB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8D45CB">
        <w:t xml:space="preserve">  </w:t>
      </w:r>
      <w:r w:rsidR="002D179C" w:rsidRPr="008D45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D179C" w:rsidRPr="008D45CB">
        <w:t xml:space="preserve">        </w:t>
      </w:r>
      <w:r w:rsidR="00A71F43">
        <w:t xml:space="preserve">  </w:t>
      </w:r>
      <w:r w:rsidR="008D45CB">
        <w:t xml:space="preserve">               </w:t>
      </w:r>
      <w:r w:rsidR="002D179C" w:rsidRPr="008D45CB">
        <w:t xml:space="preserve">                       </w:t>
      </w:r>
    </w:p>
    <w:p w:rsidR="002D179C" w:rsidRPr="00D3434B" w:rsidRDefault="002D179C" w:rsidP="008D4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на проведение лабораторных и инструментальных исследований, измерений, испытаний</w:t>
      </w:r>
    </w:p>
    <w:p w:rsidR="002D179C" w:rsidRPr="008D45CB" w:rsidRDefault="002D179C" w:rsidP="002D179C">
      <w:pPr>
        <w:spacing w:line="240" w:lineRule="auto"/>
      </w:pPr>
      <w:r w:rsidRPr="008D45CB"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t>___________________________________________________________________________</w:t>
      </w:r>
      <w:r w:rsidRPr="008D45CB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</w:t>
      </w:r>
      <w:r w:rsidR="00755CC7">
        <w:rPr>
          <w:rFonts w:ascii="Times New Roman" w:hAnsi="Times New Roman" w:cs="Times New Roman"/>
          <w:sz w:val="24"/>
          <w:szCs w:val="24"/>
          <w:vertAlign w:val="superscript"/>
        </w:rPr>
        <w:t>, частного лица</w:t>
      </w:r>
      <w:r w:rsidRPr="008D45C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bookmarkStart w:id="0" w:name="_GoBack"/>
      <w:bookmarkEnd w:id="0"/>
    </w:p>
    <w:p w:rsidR="00C407B3" w:rsidRPr="00C407B3" w:rsidRDefault="002D179C" w:rsidP="00C407B3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8D45CB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>
        <w:t>: ___________________________________________________</w:t>
      </w:r>
      <w:r w:rsidR="00C407B3">
        <w:t>__________________________________</w:t>
      </w:r>
      <w:r w:rsidR="00C407B3" w:rsidRPr="00C407B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407B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C407B3" w:rsidRPr="00C407B3">
        <w:rPr>
          <w:rFonts w:ascii="Times New Roman" w:hAnsi="Times New Roman" w:cs="Times New Roman"/>
          <w:sz w:val="24"/>
          <w:szCs w:val="24"/>
          <w:vertAlign w:val="subscript"/>
        </w:rPr>
        <w:t>для физических лиц – регистрация по месту жительства</w:t>
      </w:r>
      <w:r w:rsidR="00C407B3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2D179C" w:rsidRDefault="001F13BF" w:rsidP="002D179C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Фактический  </w:t>
      </w:r>
      <w:r w:rsidR="002D179C" w:rsidRPr="008D45CB">
        <w:rPr>
          <w:rFonts w:ascii="Times New Roman" w:hAnsi="Times New Roman" w:cs="Times New Roman"/>
          <w:b/>
          <w:sz w:val="24"/>
          <w:szCs w:val="24"/>
        </w:rPr>
        <w:t>адрес</w:t>
      </w:r>
      <w:r w:rsidR="002D179C">
        <w:t>_____________________________________</w:t>
      </w:r>
      <w:r>
        <w:t>____________________________</w:t>
      </w:r>
    </w:p>
    <w:p w:rsidR="002D179C" w:rsidRDefault="001F13BF" w:rsidP="002D179C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 </w:t>
      </w:r>
      <w:r w:rsidR="002D179C" w:rsidRPr="00C13FC3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2D179C">
        <w:t>___________________________________</w:t>
      </w:r>
      <w:r>
        <w:t>____________________________</w:t>
      </w:r>
    </w:p>
    <w:p w:rsidR="002D179C" w:rsidRDefault="002D179C" w:rsidP="002D179C">
      <w:pPr>
        <w:spacing w:line="240" w:lineRule="auto"/>
      </w:pPr>
      <w:r w:rsidRPr="00C13FC3">
        <w:rPr>
          <w:rFonts w:ascii="Times New Roman" w:hAnsi="Times New Roman" w:cs="Times New Roman"/>
          <w:b/>
          <w:sz w:val="24"/>
          <w:szCs w:val="24"/>
        </w:rPr>
        <w:t>Адрес отбора проб/проведения измерений</w:t>
      </w:r>
      <w:r>
        <w:t>________________________________________________</w:t>
      </w:r>
      <w:r w:rsidR="001F13BF">
        <w:t>__________________________</w:t>
      </w:r>
    </w:p>
    <w:p w:rsidR="002D179C" w:rsidRDefault="002D179C" w:rsidP="002D1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FC3">
        <w:rPr>
          <w:rFonts w:ascii="Times New Roman" w:hAnsi="Times New Roman" w:cs="Times New Roman"/>
          <w:b/>
          <w:sz w:val="24"/>
          <w:szCs w:val="24"/>
        </w:rPr>
        <w:t>Цель проведения исследования</w:t>
      </w:r>
    </w:p>
    <w:p w:rsidR="00C13FC3" w:rsidRPr="00D3434B" w:rsidRDefault="00C13FC3" w:rsidP="00C13F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Санитарно-эпидемиологическая экспертиза,</w:t>
      </w:r>
    </w:p>
    <w:p w:rsidR="00C13FC3" w:rsidRPr="00D3434B" w:rsidRDefault="00C13FC3" w:rsidP="00C13F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Производственный контроль,</w:t>
      </w:r>
    </w:p>
    <w:p w:rsidR="00C13FC3" w:rsidRPr="00D3434B" w:rsidRDefault="00C13FC3" w:rsidP="00C13F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Декларирование/ сертификация соответствия</w:t>
      </w:r>
    </w:p>
    <w:p w:rsidR="00C13FC3" w:rsidRPr="00D3434B" w:rsidRDefault="00C13FC3" w:rsidP="00C13F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Другое_________________________________</w:t>
      </w:r>
    </w:p>
    <w:p w:rsidR="002D179C" w:rsidRPr="00D3434B" w:rsidRDefault="00C13FC3" w:rsidP="002D17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34B">
        <w:rPr>
          <w:rFonts w:ascii="Times New Roman" w:hAnsi="Times New Roman" w:cs="Times New Roman"/>
          <w:b/>
          <w:sz w:val="24"/>
          <w:szCs w:val="24"/>
        </w:rPr>
        <w:t>Прошу провести:</w:t>
      </w:r>
    </w:p>
    <w:p w:rsidR="00C13FC3" w:rsidRPr="00D3434B" w:rsidRDefault="00C13FC3" w:rsidP="00C13F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Отбор проб объектов внешней среды,</w:t>
      </w:r>
    </w:p>
    <w:p w:rsidR="00C13FC3" w:rsidRPr="00D3434B" w:rsidRDefault="00C13FC3" w:rsidP="00C13F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Лабораторные исследования,</w:t>
      </w:r>
    </w:p>
    <w:p w:rsidR="00C13FC3" w:rsidRPr="00D3434B" w:rsidRDefault="00C13FC3" w:rsidP="00C13F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Лабораторные испытания,</w:t>
      </w:r>
    </w:p>
    <w:p w:rsidR="00C13FC3" w:rsidRPr="00D3434B" w:rsidRDefault="00C13FC3" w:rsidP="00C13F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34B">
        <w:rPr>
          <w:rFonts w:ascii="Times New Roman" w:hAnsi="Times New Roman" w:cs="Times New Roman"/>
          <w:sz w:val="24"/>
          <w:szCs w:val="24"/>
        </w:rPr>
        <w:t>Измерения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0"/>
      </w:tblGrid>
      <w:tr w:rsidR="00F739B2" w:rsidRPr="00D3434B" w:rsidTr="00F739B2">
        <w:tc>
          <w:tcPr>
            <w:tcW w:w="4819" w:type="dxa"/>
          </w:tcPr>
          <w:p w:rsidR="00F739B2" w:rsidRPr="00D3434B" w:rsidRDefault="00F739B2" w:rsidP="002D1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F739B2" w:rsidRPr="00D3434B" w:rsidRDefault="00F739B2" w:rsidP="002D1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B2" w:rsidRPr="00D3434B" w:rsidRDefault="00F739B2" w:rsidP="000B50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4B">
              <w:rPr>
                <w:rFonts w:ascii="Times New Roman" w:hAnsi="Times New Roman" w:cs="Times New Roman"/>
                <w:sz w:val="24"/>
                <w:szCs w:val="24"/>
              </w:rPr>
              <w:t>ИНН/КПП________________________</w:t>
            </w:r>
          </w:p>
          <w:p w:rsidR="00F739B2" w:rsidRPr="00D3434B" w:rsidRDefault="00F739B2" w:rsidP="000B50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4B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</w:t>
            </w:r>
          </w:p>
          <w:p w:rsidR="00F739B2" w:rsidRPr="00D3434B" w:rsidRDefault="00F739B2" w:rsidP="000B50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4B">
              <w:rPr>
                <w:rFonts w:ascii="Times New Roman" w:hAnsi="Times New Roman" w:cs="Times New Roman"/>
                <w:sz w:val="24"/>
                <w:szCs w:val="24"/>
              </w:rPr>
              <w:t>Факс____________________________</w:t>
            </w:r>
          </w:p>
          <w:p w:rsidR="00F739B2" w:rsidRPr="00D3434B" w:rsidRDefault="00F739B2" w:rsidP="000B50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4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</w:t>
            </w:r>
            <w:r w:rsidRPr="00D34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3434B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mail</w:t>
            </w:r>
            <w:r w:rsidRPr="00D3434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C13FC3" w:rsidRDefault="00C13FC3" w:rsidP="002D179C">
      <w:pPr>
        <w:spacing w:line="240" w:lineRule="auto"/>
      </w:pPr>
    </w:p>
    <w:p w:rsidR="002D179C" w:rsidRPr="00F739B2" w:rsidRDefault="002D179C" w:rsidP="00EC2C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9B2">
        <w:rPr>
          <w:rFonts w:ascii="Times New Roman" w:hAnsi="Times New Roman" w:cs="Times New Roman"/>
          <w:sz w:val="24"/>
          <w:szCs w:val="24"/>
        </w:rPr>
        <w:t>Заявитель обязуется оплатить все расходы за проведение лабораторных и инструментальных исследований, измерений, испытаний</w:t>
      </w:r>
      <w:r w:rsidR="00EC2C67" w:rsidRPr="00F739B2">
        <w:rPr>
          <w:rFonts w:ascii="Times New Roman" w:hAnsi="Times New Roman" w:cs="Times New Roman"/>
          <w:sz w:val="24"/>
          <w:szCs w:val="24"/>
        </w:rPr>
        <w:t xml:space="preserve">.  </w:t>
      </w:r>
      <w:r w:rsidRPr="00F739B2">
        <w:rPr>
          <w:rFonts w:ascii="Times New Roman" w:hAnsi="Times New Roman" w:cs="Times New Roman"/>
          <w:sz w:val="24"/>
          <w:szCs w:val="24"/>
        </w:rPr>
        <w:t>Заявитель поручает выполнять все действия от имени Заявителя, связанные с проведением лабораторных и инструментальных исследований, измерений, испытаний</w:t>
      </w:r>
      <w:r w:rsidR="00EC2C67" w:rsidRPr="00F739B2">
        <w:rPr>
          <w:rFonts w:ascii="Times New Roman" w:hAnsi="Times New Roman" w:cs="Times New Roman"/>
          <w:sz w:val="24"/>
          <w:szCs w:val="24"/>
        </w:rPr>
        <w:t>, ставших известных Оператору в результате исполнения настоящего заявления.</w:t>
      </w:r>
    </w:p>
    <w:p w:rsidR="002D179C" w:rsidRPr="00F739B2" w:rsidRDefault="002D179C" w:rsidP="002D1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9B2">
        <w:rPr>
          <w:rFonts w:ascii="Times New Roman" w:hAnsi="Times New Roman" w:cs="Times New Roman"/>
          <w:sz w:val="24"/>
          <w:szCs w:val="24"/>
        </w:rPr>
        <w:t>К  заявлению прилагаются документы:</w:t>
      </w:r>
      <w:r w:rsidR="00C13FC3" w:rsidRPr="00F739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94CCF" w:rsidRDefault="002D179C" w:rsidP="002D179C">
      <w:pPr>
        <w:spacing w:line="240" w:lineRule="auto"/>
      </w:pPr>
      <w:r w:rsidRPr="00F739B2">
        <w:rPr>
          <w:rFonts w:ascii="Times New Roman" w:hAnsi="Times New Roman" w:cs="Times New Roman"/>
          <w:sz w:val="24"/>
          <w:szCs w:val="24"/>
        </w:rPr>
        <w:t xml:space="preserve">Подпись________________                                                 </w:t>
      </w:r>
      <w:r w:rsidR="00F739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t xml:space="preserve">_________201__г </w:t>
      </w:r>
    </w:p>
    <w:p w:rsidR="00794CCF" w:rsidRPr="00AC68AB" w:rsidRDefault="00794CCF" w:rsidP="00794CCF">
      <w:pPr>
        <w:keepNext/>
        <w:widowControl w:val="0"/>
        <w:autoSpaceDE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ar-SA"/>
        </w:rPr>
      </w:pPr>
      <w:bookmarkStart w:id="1" w:name="_Toc297666508"/>
      <w:r w:rsidRPr="00AC68AB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ar-SA"/>
        </w:rPr>
        <w:lastRenderedPageBreak/>
        <w:t>Приложение к заявлению</w:t>
      </w:r>
      <w:bookmarkEnd w:id="1"/>
    </w:p>
    <w:p w:rsidR="00794CCF" w:rsidRPr="00AC68AB" w:rsidRDefault="00794CCF" w:rsidP="00794CCF">
      <w:pPr>
        <w:widowControl w:val="0"/>
        <w:autoSpaceDE w:val="0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7D66" wp14:editId="6D6F763D">
                <wp:simplePos x="0" y="0"/>
                <wp:positionH relativeFrom="column">
                  <wp:posOffset>-100965</wp:posOffset>
                </wp:positionH>
                <wp:positionV relativeFrom="paragraph">
                  <wp:posOffset>48260</wp:posOffset>
                </wp:positionV>
                <wp:extent cx="314325" cy="295275"/>
                <wp:effectExtent l="7620" t="6350" r="11430" b="127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7.95pt;margin-top:3.8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"/>
            </w:pict>
          </mc:Fallback>
        </mc:AlternateContent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отбора проб и испытаний (измерений) образцов (проб, объектов)                                                       прошу использовать методы: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ind w:left="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984"/>
        <w:gridCol w:w="2127"/>
      </w:tblGrid>
      <w:tr w:rsidR="00794CCF" w:rsidRPr="00AC68AB" w:rsidTr="00B21FA6">
        <w:tc>
          <w:tcPr>
            <w:tcW w:w="2093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Исследуемый показатель</w:t>
            </w: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выполнения испытания (НД)</w:t>
            </w:r>
          </w:p>
        </w:tc>
        <w:tc>
          <w:tcPr>
            <w:tcW w:w="1985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Погрешность/неопределенность метода</w:t>
            </w: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НД на метод отбора проб (его необходимость)</w:t>
            </w:r>
          </w:p>
        </w:tc>
        <w:tc>
          <w:tcPr>
            <w:tcW w:w="2127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68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 испытаний</w:t>
            </w:r>
          </w:p>
        </w:tc>
      </w:tr>
      <w:tr w:rsidR="00794CCF" w:rsidRPr="00AC68AB" w:rsidTr="00B21FA6">
        <w:tc>
          <w:tcPr>
            <w:tcW w:w="2093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CCF" w:rsidRPr="00AC68AB" w:rsidTr="00B21FA6">
        <w:tc>
          <w:tcPr>
            <w:tcW w:w="2093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4CCF" w:rsidRPr="00AC68AB" w:rsidTr="00B21FA6">
        <w:tc>
          <w:tcPr>
            <w:tcW w:w="2093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794CCF" w:rsidRPr="00AC68AB" w:rsidRDefault="00794CCF" w:rsidP="00B21FA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4CCF" w:rsidRPr="00AC68AB" w:rsidRDefault="00794CCF" w:rsidP="00794CCF">
      <w:pPr>
        <w:widowControl w:val="0"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2F7FF" wp14:editId="1B10BFF0">
                <wp:simplePos x="0" y="0"/>
                <wp:positionH relativeFrom="column">
                  <wp:posOffset>100965</wp:posOffset>
                </wp:positionH>
                <wp:positionV relativeFrom="paragraph">
                  <wp:posOffset>0</wp:posOffset>
                </wp:positionV>
                <wp:extent cx="314325" cy="295275"/>
                <wp:effectExtent l="9525" t="12065" r="9525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7.95pt;margin-top:0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"/>
            </w:pict>
          </mc:Fallback>
        </mc:AlternateContent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ознакомлен с методами и методиками 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обязуется</w:t>
      </w:r>
      <w:proofErr w:type="gramStart"/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доступ на объект для проведения измерений;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условия для отбора проб (образцов);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предоставить все необходимые образцы (пробы) для проведения лабораторных испытаний;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оповещен о том, что образцы продукции, не хранятся и возврату не подлежат;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возврата проб (при необходимости)_____________________________________________________________________________________________________________________________________________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2CE8" wp14:editId="57E7AE80">
                <wp:simplePos x="0" y="0"/>
                <wp:positionH relativeFrom="column">
                  <wp:posOffset>5103495</wp:posOffset>
                </wp:positionH>
                <wp:positionV relativeFrom="paragraph">
                  <wp:posOffset>66040</wp:posOffset>
                </wp:positionV>
                <wp:extent cx="314325" cy="295275"/>
                <wp:effectExtent l="11430" t="12700" r="7620" b="63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401.85pt;margin-top:5.2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E45D4" wp14:editId="1A69D459">
                <wp:simplePos x="0" y="0"/>
                <wp:positionH relativeFrom="column">
                  <wp:posOffset>3851275</wp:posOffset>
                </wp:positionH>
                <wp:positionV relativeFrom="paragraph">
                  <wp:posOffset>66040</wp:posOffset>
                </wp:positionV>
                <wp:extent cx="314325" cy="295275"/>
                <wp:effectExtent l="6985" t="12700" r="12065" b="63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03.25pt;margin-top:5.2pt;width:2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"/>
            </w:pict>
          </mc:Fallback>
        </mc:AlternateConten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привлечения субподрядных организаций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Да</w:t>
      </w:r>
      <w:proofErr w:type="gramStart"/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Н</w:t>
      </w:r>
      <w:proofErr w:type="gramEnd"/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</w:t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заявителя  __________________  /                                    /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Заказчика в случае возникновения форс-мажорных обстоятельствах</w:t>
      </w:r>
    </w:p>
    <w:p w:rsidR="00794CCF" w:rsidRPr="00AC68AB" w:rsidRDefault="00794CCF" w:rsidP="00794CC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CCF" w:rsidRDefault="00794CCF" w:rsidP="00794CCF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</w:t>
      </w:r>
      <w:r w:rsidRPr="00AC68A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специалист</w:t>
      </w:r>
    </w:p>
    <w:p w:rsidR="00397B45" w:rsidRDefault="00397B45" w:rsidP="002D179C">
      <w:pPr>
        <w:spacing w:line="240" w:lineRule="auto"/>
      </w:pPr>
    </w:p>
    <w:sectPr w:rsidR="00397B45" w:rsidSect="002D1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E7C"/>
    <w:multiLevelType w:val="hybridMultilevel"/>
    <w:tmpl w:val="44AC0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5E5B"/>
    <w:multiLevelType w:val="hybridMultilevel"/>
    <w:tmpl w:val="3A30B7C6"/>
    <w:lvl w:ilvl="0" w:tplc="7DC424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227B"/>
    <w:multiLevelType w:val="hybridMultilevel"/>
    <w:tmpl w:val="04E07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FD9"/>
    <w:multiLevelType w:val="hybridMultilevel"/>
    <w:tmpl w:val="4DF4E9D4"/>
    <w:lvl w:ilvl="0" w:tplc="7DC42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B7127"/>
    <w:multiLevelType w:val="hybridMultilevel"/>
    <w:tmpl w:val="6FB86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E1D6C"/>
    <w:multiLevelType w:val="hybridMultilevel"/>
    <w:tmpl w:val="EB6C39EA"/>
    <w:lvl w:ilvl="0" w:tplc="7DC4249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11147F"/>
    <w:multiLevelType w:val="hybridMultilevel"/>
    <w:tmpl w:val="F8B00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F1"/>
    <w:rsid w:val="000B5019"/>
    <w:rsid w:val="001F13BF"/>
    <w:rsid w:val="001F5B51"/>
    <w:rsid w:val="00231B47"/>
    <w:rsid w:val="002D179C"/>
    <w:rsid w:val="00397B45"/>
    <w:rsid w:val="004611FE"/>
    <w:rsid w:val="00633D50"/>
    <w:rsid w:val="00755CC7"/>
    <w:rsid w:val="00794CCF"/>
    <w:rsid w:val="007C14F1"/>
    <w:rsid w:val="008D45CB"/>
    <w:rsid w:val="00A71F43"/>
    <w:rsid w:val="00C13FC3"/>
    <w:rsid w:val="00C407B3"/>
    <w:rsid w:val="00D3434B"/>
    <w:rsid w:val="00EC2C67"/>
    <w:rsid w:val="00F7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C3"/>
    <w:pPr>
      <w:ind w:left="720"/>
      <w:contextualSpacing/>
    </w:pPr>
  </w:style>
  <w:style w:type="table" w:styleId="a4">
    <w:name w:val="Table Grid"/>
    <w:basedOn w:val="a1"/>
    <w:uiPriority w:val="59"/>
    <w:rsid w:val="000B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C3"/>
    <w:pPr>
      <w:ind w:left="720"/>
      <w:contextualSpacing/>
    </w:pPr>
  </w:style>
  <w:style w:type="table" w:styleId="a4">
    <w:name w:val="Table Grid"/>
    <w:basedOn w:val="a1"/>
    <w:uiPriority w:val="59"/>
    <w:rsid w:val="000B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2015-08-18T12:06:00Z</cp:lastPrinted>
  <dcterms:created xsi:type="dcterms:W3CDTF">2014-05-30T07:31:00Z</dcterms:created>
  <dcterms:modified xsi:type="dcterms:W3CDTF">2015-09-30T12:44:00Z</dcterms:modified>
</cp:coreProperties>
</file>